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4017" w14:textId="77777777" w:rsidR="004E523F" w:rsidRDefault="004E523F">
      <w:pPr>
        <w:spacing w:line="360" w:lineRule="auto"/>
        <w:jc w:val="center"/>
        <w:rPr>
          <w:b/>
        </w:rPr>
      </w:pPr>
    </w:p>
    <w:p w14:paraId="6C1FC572" w14:textId="77777777" w:rsidR="00EA710C" w:rsidRDefault="00EA710C" w:rsidP="00EA710C">
      <w:pPr>
        <w:spacing w:before="240" w:after="240" w:line="240" w:lineRule="auto"/>
        <w:rPr>
          <w:b/>
        </w:rPr>
      </w:pPr>
    </w:p>
    <w:p w14:paraId="509F2658" w14:textId="77777777" w:rsidR="00AD7F39" w:rsidRDefault="00AD7F39" w:rsidP="00EA710C">
      <w:pPr>
        <w:spacing w:before="240" w:after="240" w:line="240" w:lineRule="auto"/>
        <w:rPr>
          <w:b/>
        </w:rPr>
      </w:pPr>
    </w:p>
    <w:p w14:paraId="5ECC4C3C" w14:textId="07CBA087" w:rsidR="00AD7F39" w:rsidRPr="002B1AC9" w:rsidRDefault="00AD7F39" w:rsidP="00EA710C">
      <w:pPr>
        <w:spacing w:before="240" w:after="240" w:line="240" w:lineRule="auto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 xml:space="preserve">                                        </w:t>
      </w:r>
      <w:r w:rsidRPr="002B1AC9">
        <w:rPr>
          <w:rStyle w:val="markedcontent"/>
          <w:b/>
          <w:sz w:val="32"/>
          <w:szCs w:val="32"/>
          <w:shd w:val="clear" w:color="auto" w:fill="FFFFFF"/>
        </w:rPr>
        <w:t>ANEXO V</w:t>
      </w:r>
      <w:r w:rsidRPr="002B1AC9">
        <w:rPr>
          <w:b/>
          <w:shd w:val="clear" w:color="auto" w:fill="FFFFFF"/>
        </w:rPr>
        <w:br/>
      </w:r>
      <w:r w:rsidRPr="002B1AC9">
        <w:rPr>
          <w:rStyle w:val="markedcontent"/>
          <w:b/>
          <w:sz w:val="32"/>
          <w:szCs w:val="32"/>
          <w:shd w:val="clear" w:color="auto" w:fill="FFFFFF"/>
        </w:rPr>
        <w:t xml:space="preserve">                     </w:t>
      </w:r>
    </w:p>
    <w:p w14:paraId="157BF53C" w14:textId="77777777" w:rsidR="00AD7F39" w:rsidRPr="002B1AC9" w:rsidRDefault="00AD7F39" w:rsidP="00EA710C">
      <w:pPr>
        <w:spacing w:before="240" w:after="240" w:line="240" w:lineRule="auto"/>
        <w:rPr>
          <w:rStyle w:val="markedcontent"/>
          <w:b/>
          <w:sz w:val="32"/>
          <w:szCs w:val="32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 xml:space="preserve">                    </w:t>
      </w:r>
      <w:r w:rsidRPr="002B1AC9">
        <w:rPr>
          <w:rStyle w:val="markedcontent"/>
          <w:b/>
          <w:sz w:val="32"/>
          <w:szCs w:val="32"/>
          <w:shd w:val="clear" w:color="auto" w:fill="FFFFFF"/>
        </w:rPr>
        <w:t>DECLARAÇÃO ÉTNICO-RACIAL</w:t>
      </w:r>
    </w:p>
    <w:p w14:paraId="5ABA5356" w14:textId="77777777" w:rsidR="00AD7F39" w:rsidRDefault="00AD7F39" w:rsidP="00EA710C">
      <w:pPr>
        <w:spacing w:before="240" w:after="240" w:line="240" w:lineRule="auto"/>
        <w:rPr>
          <w:rStyle w:val="markedcontent"/>
          <w:sz w:val="32"/>
          <w:szCs w:val="32"/>
          <w:shd w:val="clear" w:color="auto" w:fill="FFFFFF"/>
        </w:rPr>
      </w:pPr>
    </w:p>
    <w:p w14:paraId="32A91972" w14:textId="28FF86C1" w:rsidR="002B1AC9" w:rsidRDefault="00AD7F39" w:rsidP="00EA710C">
      <w:pPr>
        <w:spacing w:before="240" w:after="240" w:line="240" w:lineRule="auto"/>
        <w:rPr>
          <w:rStyle w:val="markedcontent"/>
          <w:sz w:val="32"/>
          <w:szCs w:val="32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>Eu, ___________________________________portador (a) d</w:t>
      </w:r>
      <w:r w:rsidR="002B1AC9">
        <w:rPr>
          <w:rStyle w:val="markedcontent"/>
          <w:sz w:val="32"/>
          <w:szCs w:val="32"/>
          <w:shd w:val="clear" w:color="auto" w:fill="FFFFFF"/>
        </w:rPr>
        <w:t>o CPF nº ________________</w:t>
      </w:r>
      <w:r>
        <w:rPr>
          <w:rStyle w:val="markedcontent"/>
          <w:sz w:val="32"/>
          <w:szCs w:val="32"/>
          <w:shd w:val="clear" w:color="auto" w:fill="FFFFFF"/>
        </w:rPr>
        <w:t>, RG nº</w:t>
      </w:r>
      <w:r w:rsidR="002B1AC9">
        <w:rPr>
          <w:rStyle w:val="markedcontent"/>
          <w:sz w:val="32"/>
          <w:szCs w:val="32"/>
          <w:shd w:val="clear" w:color="auto" w:fill="FFFFFF"/>
        </w:rPr>
        <w:t xml:space="preserve"> ______________</w:t>
      </w:r>
      <w:r>
        <w:rPr>
          <w:rStyle w:val="markedcontent"/>
          <w:sz w:val="32"/>
          <w:szCs w:val="32"/>
          <w:shd w:val="clear" w:color="auto" w:fill="FFFFFF"/>
        </w:rPr>
        <w:t>, DECLARO para os devidos fins de participação no Edital nº ____/________</w:t>
      </w:r>
      <w:r w:rsidR="002B1AC9">
        <w:rPr>
          <w:rStyle w:val="markedcontent"/>
          <w:sz w:val="32"/>
          <w:szCs w:val="32"/>
          <w:shd w:val="clear" w:color="auto" w:fill="FFFFFF"/>
        </w:rPr>
        <w:t xml:space="preserve"> que sou _____________</w:t>
      </w:r>
      <w:proofErr w:type="gramStart"/>
      <w:r w:rsidR="002B1AC9">
        <w:rPr>
          <w:rStyle w:val="markedcontent"/>
          <w:sz w:val="32"/>
          <w:szCs w:val="32"/>
          <w:shd w:val="clear" w:color="auto" w:fill="FFFFFF"/>
        </w:rPr>
        <w:t>_(</w:t>
      </w:r>
      <w:proofErr w:type="gramEnd"/>
      <w:r w:rsidR="002B1AC9">
        <w:rPr>
          <w:rStyle w:val="markedcontent"/>
          <w:sz w:val="32"/>
          <w:szCs w:val="32"/>
          <w:shd w:val="clear" w:color="auto" w:fill="FFFFFF"/>
        </w:rPr>
        <w:t>informar se é pessoa negra ou indígena).</w:t>
      </w:r>
    </w:p>
    <w:p w14:paraId="54F8A57D" w14:textId="2EC725A6" w:rsidR="00AD7F39" w:rsidRDefault="002B1AC9" w:rsidP="002B1AC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  <w:r>
        <w:rPr>
          <w:rStyle w:val="markedcontent"/>
          <w:sz w:val="32"/>
          <w:szCs w:val="32"/>
          <w:shd w:val="clear" w:color="auto" w:fill="FFFFFF"/>
        </w:rPr>
        <w:t>Por ser verdade, assino a presente declaração e estou ciente de que a apresentação de declaração falsa pode acarretar desclassificação do edital e aplicação de sanções criminais.</w:t>
      </w:r>
      <w:r w:rsidR="00AD7F39">
        <w:rPr>
          <w:shd w:val="clear" w:color="auto" w:fill="FFFFFF"/>
        </w:rPr>
        <w:br/>
      </w:r>
    </w:p>
    <w:p w14:paraId="60B71BC6" w14:textId="77777777" w:rsidR="00AD7F39" w:rsidRDefault="00AD7F3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6BB15D9C" w14:textId="77777777" w:rsidR="00AD7F39" w:rsidRDefault="00AD7F3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</w:p>
    <w:p w14:paraId="7EE7F009" w14:textId="77777777" w:rsidR="002B1AC9" w:rsidRDefault="002B1AC9" w:rsidP="00AD7F39">
      <w:pPr>
        <w:spacing w:before="240" w:after="240" w:line="240" w:lineRule="auto"/>
        <w:jc w:val="both"/>
        <w:rPr>
          <w:rStyle w:val="markedcontent"/>
          <w:sz w:val="34"/>
          <w:szCs w:val="34"/>
          <w:shd w:val="clear" w:color="auto" w:fill="FFFFFF"/>
        </w:rPr>
      </w:pPr>
      <w:bookmarkStart w:id="0" w:name="_GoBack"/>
      <w:bookmarkEnd w:id="0"/>
    </w:p>
    <w:p w14:paraId="048ED32B" w14:textId="723EB5FF" w:rsidR="00AD7F39" w:rsidRPr="00EC6BBE" w:rsidRDefault="002B1AC9" w:rsidP="002B1AC9">
      <w:pPr>
        <w:tabs>
          <w:tab w:val="center" w:pos="4737"/>
        </w:tabs>
        <w:spacing w:before="240" w:after="240" w:line="240" w:lineRule="auto"/>
        <w:jc w:val="both"/>
        <w:rPr>
          <w:b/>
        </w:rPr>
      </w:pPr>
      <w:r>
        <w:rPr>
          <w:shd w:val="clear" w:color="auto" w:fill="FFFFFF"/>
        </w:rPr>
        <w:tab/>
        <w:t>_____________________________________________________</w:t>
      </w:r>
      <w:r w:rsidR="00AD7F39">
        <w:rPr>
          <w:shd w:val="clear" w:color="auto" w:fill="FFFFFF"/>
        </w:rPr>
        <w:br/>
      </w:r>
      <w:r>
        <w:rPr>
          <w:rStyle w:val="markedcontent"/>
          <w:sz w:val="34"/>
          <w:szCs w:val="34"/>
          <w:shd w:val="clear" w:color="auto" w:fill="FFFFFF"/>
        </w:rPr>
        <w:t xml:space="preserve">                     </w:t>
      </w:r>
      <w:r w:rsidR="00AD7F39">
        <w:rPr>
          <w:rStyle w:val="markedcontent"/>
          <w:sz w:val="34"/>
          <w:szCs w:val="34"/>
          <w:shd w:val="clear" w:color="auto" w:fill="FFFFFF"/>
        </w:rPr>
        <w:t>ASSINATURA DO DECLARANTE</w:t>
      </w:r>
    </w:p>
    <w:sectPr w:rsidR="00AD7F39" w:rsidRPr="00EC6BBE" w:rsidSect="00AD7F39">
      <w:headerReference w:type="default" r:id="rId6"/>
      <w:footerReference w:type="default" r:id="rId7"/>
      <w:pgSz w:w="11909" w:h="16834"/>
      <w:pgMar w:top="1440" w:right="994" w:bottom="1440" w:left="1440" w:header="720" w:footer="18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B535" w14:textId="77777777" w:rsidR="0094023F" w:rsidRDefault="0094023F" w:rsidP="00EC6BBE">
      <w:pPr>
        <w:spacing w:line="240" w:lineRule="auto"/>
      </w:pPr>
      <w:r>
        <w:separator/>
      </w:r>
    </w:p>
  </w:endnote>
  <w:endnote w:type="continuationSeparator" w:id="0">
    <w:p w14:paraId="3159F892" w14:textId="77777777" w:rsidR="0094023F" w:rsidRDefault="0094023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6A7" w14:textId="3876D6DF" w:rsidR="00EC6BBE" w:rsidRPr="00EC6BBE" w:rsidRDefault="004E523F" w:rsidP="004E523F">
    <w:pPr>
      <w:pStyle w:val="Rodap"/>
      <w:tabs>
        <w:tab w:val="clear" w:pos="4252"/>
        <w:tab w:val="clear" w:pos="8504"/>
        <w:tab w:val="left" w:pos="1986"/>
      </w:tabs>
      <w:rPr>
        <w:color w:val="FF0000"/>
      </w:rPr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2336" behindDoc="0" locked="0" layoutInCell="1" allowOverlap="1" wp14:anchorId="2AA61434" wp14:editId="023179FF">
          <wp:simplePos x="0" y="0"/>
          <wp:positionH relativeFrom="column">
            <wp:posOffset>0</wp:posOffset>
          </wp:positionH>
          <wp:positionV relativeFrom="paragraph">
            <wp:posOffset>132211</wp:posOffset>
          </wp:positionV>
          <wp:extent cx="1570355" cy="1081221"/>
          <wp:effectExtent l="0" t="0" r="0" b="5080"/>
          <wp:wrapNone/>
          <wp:docPr id="24" name="Imagem 24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545" cy="108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8F97" w14:textId="77777777" w:rsidR="0094023F" w:rsidRDefault="0094023F" w:rsidP="00EC6BBE">
      <w:pPr>
        <w:spacing w:line="240" w:lineRule="auto"/>
      </w:pPr>
      <w:r>
        <w:separator/>
      </w:r>
    </w:p>
  </w:footnote>
  <w:footnote w:type="continuationSeparator" w:id="0">
    <w:p w14:paraId="00B304FA" w14:textId="77777777" w:rsidR="0094023F" w:rsidRDefault="0094023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4482" w14:textId="1418EC44" w:rsidR="00EC6BBE" w:rsidRDefault="004E523F" w:rsidP="004E523F">
    <w:pPr>
      <w:pStyle w:val="Cabealho"/>
      <w:tabs>
        <w:tab w:val="clear" w:pos="4252"/>
        <w:tab w:val="clear" w:pos="8504"/>
        <w:tab w:val="left" w:pos="1514"/>
      </w:tabs>
    </w:pPr>
    <w:r w:rsidRPr="004E523F">
      <w:rPr>
        <w:rFonts w:ascii="Tahoma" w:eastAsia="Times New Roman" w:hAnsi="Tahoma" w:cs="Tahoma"/>
        <w:b/>
        <w:bCs/>
        <w:noProof/>
        <w:color w:val="0F243E"/>
        <w:sz w:val="32"/>
        <w:szCs w:val="32"/>
      </w:rPr>
      <w:drawing>
        <wp:anchor distT="0" distB="0" distL="114300" distR="114300" simplePos="0" relativeHeight="251660288" behindDoc="0" locked="0" layoutInCell="1" allowOverlap="1" wp14:anchorId="1B2CAA26" wp14:editId="11CE4A01">
          <wp:simplePos x="0" y="0"/>
          <wp:positionH relativeFrom="column">
            <wp:posOffset>4587240</wp:posOffset>
          </wp:positionH>
          <wp:positionV relativeFrom="paragraph">
            <wp:posOffset>-346228</wp:posOffset>
          </wp:positionV>
          <wp:extent cx="1570807" cy="1056290"/>
          <wp:effectExtent l="0" t="0" r="0" b="0"/>
          <wp:wrapNone/>
          <wp:docPr id="22" name="Imagem 22" descr="C:\Users\Adiministração\Desktop\NOVA LOGO\2\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ministração\Desktop\NOVA LOGO\2\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07" cy="10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2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4"/>
    <w:rsid w:val="00010713"/>
    <w:rsid w:val="00222B64"/>
    <w:rsid w:val="002B1AC9"/>
    <w:rsid w:val="003D676F"/>
    <w:rsid w:val="00476B3E"/>
    <w:rsid w:val="004E523F"/>
    <w:rsid w:val="006B73B4"/>
    <w:rsid w:val="008204F2"/>
    <w:rsid w:val="008324DD"/>
    <w:rsid w:val="008E4737"/>
    <w:rsid w:val="0094023F"/>
    <w:rsid w:val="00987682"/>
    <w:rsid w:val="00AD7F39"/>
    <w:rsid w:val="00B375E2"/>
    <w:rsid w:val="00C323EE"/>
    <w:rsid w:val="00D25E0C"/>
    <w:rsid w:val="00E46F40"/>
    <w:rsid w:val="00EA710C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table" w:styleId="Tabelacomgrade">
    <w:name w:val="Table Grid"/>
    <w:basedOn w:val="Tabelanormal"/>
    <w:uiPriority w:val="39"/>
    <w:rsid w:val="00EA71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A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8</cp:revision>
  <dcterms:created xsi:type="dcterms:W3CDTF">2024-07-23T08:04:00Z</dcterms:created>
  <dcterms:modified xsi:type="dcterms:W3CDTF">2024-11-01T14:41:00Z</dcterms:modified>
</cp:coreProperties>
</file>